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72D" w:rsidRDefault="0081372D" w:rsidP="008137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проведения беседы на тему «Свет»</w:t>
      </w:r>
      <w:r>
        <w:rPr>
          <w:rStyle w:val="a5"/>
          <w:rFonts w:ascii="Times New Roman" w:hAnsi="Times New Roman" w:cs="Times New Roman"/>
          <w:b/>
          <w:sz w:val="28"/>
          <w:szCs w:val="28"/>
        </w:rPr>
        <w:footnoteReference w:id="2"/>
      </w:r>
    </w:p>
    <w:p w:rsidR="0081372D" w:rsidRPr="0081372D" w:rsidRDefault="0081372D" w:rsidP="0081372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– 11 классы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1.Коллективное обсуждение вопроса о содержании понятия «свет» (обсуждение двух вариантов понятия: «свет» - электроэнергия и «свет» - от слов светить или светло).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2.Коллективное обсуждение вопроса о значении электроэнергии в жизни современного человека.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3.Обсуждение вопроса о производстве электроэнергии и необходимости внесения платы за её использование (с целью выяснить уровень знаний о производстве электроэнергии).</w:t>
      </w:r>
    </w:p>
    <w:p w:rsidR="006021A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4.Демонстрация явления электромагнитной индукции и краткая историческая справка об открытии данного явления.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5.Объяснение использования явления электромагнитной индукции в генераторах электрического тока и демонстрация принципа действия генератора на модели.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6.Краткое описание различных видов электростанций – производств, где основным рабочим модулем является генератор электрического тока и их основное назначение – выработка электроэнергии.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7.Обсуждение негативных фактов отрицательного воздействия электростанций на окружающую среду.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8.Обсуждение вопроса об использовании топливных полезных ископаемых для обеспечения работы самого распространённого вида электростанций – тепловых.</w:t>
      </w:r>
    </w:p>
    <w:p w:rsid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9.Анализ данных по объёмам использования топливных полезных ископаемых и их запасам.</w:t>
      </w:r>
      <w:r w:rsidR="0081372D">
        <w:rPr>
          <w:rFonts w:ascii="Times New Roman" w:hAnsi="Times New Roman" w:cs="Times New Roman"/>
          <w:sz w:val="28"/>
          <w:szCs w:val="28"/>
        </w:rPr>
        <w:t xml:space="preserve"> Обсуждение возможности наступления энергетического кризиса.</w:t>
      </w:r>
    </w:p>
    <w:p w:rsidR="00815D79" w:rsidRPr="00815D79" w:rsidRDefault="00815D79" w:rsidP="00815D7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10.Обсуждение мер</w:t>
      </w:r>
      <w:r w:rsidR="0081372D">
        <w:rPr>
          <w:rFonts w:ascii="Times New Roman" w:hAnsi="Times New Roman" w:cs="Times New Roman"/>
          <w:sz w:val="28"/>
          <w:szCs w:val="28"/>
        </w:rPr>
        <w:t>, направленных на отсрочку наступления энергетического кризиса</w:t>
      </w:r>
      <w:r>
        <w:rPr>
          <w:rFonts w:ascii="Times New Roman" w:hAnsi="Times New Roman" w:cs="Times New Roman"/>
          <w:sz w:val="28"/>
          <w:szCs w:val="28"/>
        </w:rPr>
        <w:t>, которые может соблюдать каждый.</w:t>
      </w:r>
    </w:p>
    <w:sectPr w:rsidR="00815D79" w:rsidRPr="00815D79" w:rsidSect="00602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0B2" w:rsidRDefault="008D70B2" w:rsidP="0081372D">
      <w:pPr>
        <w:spacing w:after="0" w:line="240" w:lineRule="auto"/>
      </w:pPr>
      <w:r>
        <w:separator/>
      </w:r>
    </w:p>
  </w:endnote>
  <w:endnote w:type="continuationSeparator" w:id="1">
    <w:p w:rsidR="008D70B2" w:rsidRDefault="008D70B2" w:rsidP="0081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0B2" w:rsidRDefault="008D70B2" w:rsidP="0081372D">
      <w:pPr>
        <w:spacing w:after="0" w:line="240" w:lineRule="auto"/>
      </w:pPr>
      <w:r>
        <w:separator/>
      </w:r>
    </w:p>
  </w:footnote>
  <w:footnote w:type="continuationSeparator" w:id="1">
    <w:p w:rsidR="008D70B2" w:rsidRDefault="008D70B2" w:rsidP="0081372D">
      <w:pPr>
        <w:spacing w:after="0" w:line="240" w:lineRule="auto"/>
      </w:pPr>
      <w:r>
        <w:continuationSeparator/>
      </w:r>
    </w:p>
  </w:footnote>
  <w:footnote w:id="2">
    <w:p w:rsidR="0081372D" w:rsidRDefault="0081372D">
      <w:pPr>
        <w:pStyle w:val="a3"/>
      </w:pPr>
      <w:r>
        <w:rPr>
          <w:rStyle w:val="a5"/>
        </w:rPr>
        <w:footnoteRef/>
      </w:r>
      <w:r>
        <w:t xml:space="preserve"> Беседа сопровождается электронной презентацией.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5D79"/>
    <w:rsid w:val="006021A9"/>
    <w:rsid w:val="0081372D"/>
    <w:rsid w:val="00815D79"/>
    <w:rsid w:val="008D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1372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1372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1372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DC03F-A56F-4AB6-BD73-93CE42E0C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Cab7</dc:creator>
  <cp:keywords/>
  <dc:description/>
  <cp:lastModifiedBy>Cab7</cp:lastModifiedBy>
  <cp:revision>1</cp:revision>
  <dcterms:created xsi:type="dcterms:W3CDTF">2015-12-18T04:35:00Z</dcterms:created>
  <dcterms:modified xsi:type="dcterms:W3CDTF">2015-12-18T05:49:00Z</dcterms:modified>
</cp:coreProperties>
</file>